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7E2" w14:textId="00BAB392" w:rsidR="002877E0" w:rsidRPr="00CD3D8A" w:rsidRDefault="002877E0" w:rsidP="002877E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8"/>
          <w:szCs w:val="28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>20</w:t>
      </w:r>
      <w:r w:rsidR="00412407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>21</w:t>
      </w:r>
      <w:r w:rsidRPr="00CD3D8A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 xml:space="preserve"> BOARDS &amp; COMMISSIONS</w:t>
      </w:r>
      <w:r w:rsidR="000A5C48">
        <w:rPr>
          <w:rStyle w:val="Strong"/>
          <w:rFonts w:ascii="Book Antiqua" w:hAnsi="Book Antiqua" w:cs="Tahoma"/>
          <w:color w:val="000000" w:themeColor="text1"/>
          <w:sz w:val="28"/>
          <w:szCs w:val="28"/>
          <w:u w:val="single"/>
        </w:rPr>
        <w:t xml:space="preserve"> </w:t>
      </w:r>
    </w:p>
    <w:p w14:paraId="64958539" w14:textId="77777777" w:rsidR="002877E0" w:rsidRPr="00CD3D8A" w:rsidRDefault="002877E0" w:rsidP="002877E0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Book Antiqua" w:hAnsi="Book Antiqua" w:cs="Tahoma"/>
          <w:color w:val="5A5A5A"/>
          <w:sz w:val="20"/>
          <w:szCs w:val="20"/>
        </w:rPr>
      </w:pPr>
    </w:p>
    <w:p w14:paraId="5724B9A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WATER AND SEWER CHARGE ADJUSTMENT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t xml:space="preserve"> 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  <w:t>(3 Members, 1 citizen, 1 councilmember, 1 city staff)</w:t>
      </w:r>
    </w:p>
    <w:p w14:paraId="36F3A66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Daniel Bir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Jeff Sanner, Mayor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Rich Norton, Service Director</w:t>
      </w:r>
    </w:p>
    <w:p w14:paraId="3C4433C8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ZONING APPEALS (5 Members)</w:t>
      </w:r>
    </w:p>
    <w:p w14:paraId="1F83627D" w14:textId="77777777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Clay Bates</w:t>
      </w:r>
    </w:p>
    <w:p w14:paraId="0E661F4B" w14:textId="366F8052" w:rsidR="002877E0" w:rsidRPr="00CD3D8A" w:rsidRDefault="004847DA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 xml:space="preserve">Jim </w:t>
      </w:r>
      <w:proofErr w:type="spellStart"/>
      <w:r>
        <w:rPr>
          <w:rFonts w:ascii="Book Antiqua" w:hAnsi="Book Antiqua" w:cs="Tahoma"/>
          <w:color w:val="000000" w:themeColor="text1"/>
          <w:sz w:val="20"/>
          <w:szCs w:val="20"/>
        </w:rPr>
        <w:t>Folker</w:t>
      </w:r>
      <w:proofErr w:type="spellEnd"/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t xml:space="preserve">Charles </w:t>
      </w:r>
      <w:proofErr w:type="spellStart"/>
      <w:r w:rsidR="00253316">
        <w:rPr>
          <w:rFonts w:ascii="Book Antiqua" w:hAnsi="Book Antiqua" w:cs="Tahoma"/>
          <w:color w:val="000000" w:themeColor="text1"/>
          <w:sz w:val="20"/>
          <w:szCs w:val="20"/>
        </w:rPr>
        <w:t>Gau</w:t>
      </w:r>
      <w:proofErr w:type="spellEnd"/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Janet Myers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>
        <w:rPr>
          <w:rFonts w:ascii="Book Antiqua" w:hAnsi="Book Antiqua" w:cs="Tahoma"/>
          <w:color w:val="000000" w:themeColor="text1"/>
          <w:sz w:val="20"/>
          <w:szCs w:val="20"/>
        </w:rPr>
        <w:t>Misty Potts</w:t>
      </w:r>
    </w:p>
    <w:p w14:paraId="7ECB3777" w14:textId="203AC78E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CITY BEAUTIFUL COMMISSION (</w:t>
      </w:r>
      <w:r w:rsidR="000A5C4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9 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Members</w:t>
      </w:r>
      <w:r w:rsidR="000A5C4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. </w:t>
      </w:r>
      <w:r w:rsidR="000A5C48" w:rsidRPr="000A5C48">
        <w:rPr>
          <w:rStyle w:val="Strong"/>
          <w:rFonts w:ascii="Book Antiqua" w:hAnsi="Book Antiqua" w:cs="Tahoma"/>
          <w:i/>
          <w:iCs/>
          <w:sz w:val="20"/>
          <w:szCs w:val="20"/>
        </w:rPr>
        <w:t>6 Vacancies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)</w:t>
      </w:r>
    </w:p>
    <w:p w14:paraId="551BCB69" w14:textId="77777777" w:rsidR="00C026CB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Deb</w:t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bie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Will 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 xml:space="preserve">Paula </w:t>
      </w:r>
      <w:proofErr w:type="spellStart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Ferriell</w:t>
      </w:r>
      <w:proofErr w:type="spellEnd"/>
    </w:p>
    <w:p w14:paraId="26576CAA" w14:textId="0B86DFCB" w:rsidR="00CD3D8A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Kristen</w:t>
      </w:r>
      <w:r w:rsidR="00C026CB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 xml:space="preserve"> Hammond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Doug Lucas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CD3D8A">
        <w:rPr>
          <w:rFonts w:ascii="Book Antiqua" w:hAnsi="Book Antiqua" w:cs="Tahoma"/>
          <w:color w:val="000000" w:themeColor="text1"/>
          <w:sz w:val="20"/>
          <w:szCs w:val="20"/>
        </w:rPr>
        <w:t>Lauren Williams</w:t>
      </w:r>
    </w:p>
    <w:p w14:paraId="504425AB" w14:textId="56F91F14" w:rsidR="00412407" w:rsidRDefault="00412407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Angela Shockley</w:t>
      </w:r>
    </w:p>
    <w:p w14:paraId="2E2A3967" w14:textId="144977F4" w:rsidR="00412407" w:rsidRDefault="00412407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Judi Brooks</w:t>
      </w:r>
    </w:p>
    <w:p w14:paraId="02F0705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INCOME TAX BOARD OF REVIEW (3 Members)</w:t>
      </w:r>
    </w:p>
    <w:p w14:paraId="3E2DC499" w14:textId="17D6C557" w:rsidR="008D36A8" w:rsidRPr="004847DA" w:rsidRDefault="004847DA" w:rsidP="004847D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James Bowers</w:t>
      </w:r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Lori </w:t>
      </w:r>
      <w:proofErr w:type="spellStart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Dashewich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Norris Vance</w:t>
      </w:r>
    </w:p>
    <w:p w14:paraId="7CDC0409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PERSONNEL APPEALS BOARD (3 Members)</w:t>
      </w:r>
    </w:p>
    <w:p w14:paraId="1F93C109" w14:textId="3D3F1D52" w:rsidR="008D36A8" w:rsidRPr="009B4345" w:rsidRDefault="004847DA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 xml:space="preserve">Jean </w:t>
      </w:r>
      <w:proofErr w:type="spellStart"/>
      <w:r>
        <w:rPr>
          <w:rFonts w:ascii="Book Antiqua" w:hAnsi="Book Antiqua" w:cs="Tahoma"/>
          <w:color w:val="000000" w:themeColor="text1"/>
          <w:sz w:val="20"/>
          <w:szCs w:val="20"/>
        </w:rPr>
        <w:t>McEntarfer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Lori Reed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9B4345"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  <w:t>James Snyder II</w:t>
      </w:r>
    </w:p>
    <w:p w14:paraId="0261422D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PLANNING COMMISSION (5 Members)</w:t>
      </w:r>
    </w:p>
    <w:p w14:paraId="68346BE5" w14:textId="77777777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Doug Fields</w:t>
      </w:r>
    </w:p>
    <w:p w14:paraId="3E1C2F33" w14:textId="3954A416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Kim Hagerman</w:t>
      </w:r>
    </w:p>
    <w:p w14:paraId="3286CCC0" w14:textId="77777777" w:rsidR="009B4345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Dominic Rinaldi </w:t>
      </w:r>
      <w:r w:rsidR="004847DA">
        <w:rPr>
          <w:rFonts w:ascii="Book Antiqua" w:hAnsi="Book Antiqua" w:cs="Tahoma"/>
          <w:color w:val="000000" w:themeColor="text1"/>
          <w:sz w:val="20"/>
          <w:szCs w:val="20"/>
        </w:rPr>
        <w:br/>
        <w:t xml:space="preserve">Sarah </w:t>
      </w:r>
      <w:proofErr w:type="spellStart"/>
      <w:r w:rsidR="004847DA">
        <w:rPr>
          <w:rFonts w:ascii="Book Antiqua" w:hAnsi="Book Antiqua" w:cs="Tahoma"/>
          <w:color w:val="000000" w:themeColor="text1"/>
          <w:sz w:val="20"/>
          <w:szCs w:val="20"/>
        </w:rPr>
        <w:t>Tallet</w:t>
      </w:r>
      <w:proofErr w:type="spellEnd"/>
    </w:p>
    <w:p w14:paraId="19FA60C7" w14:textId="77777777" w:rsidR="00D353BE" w:rsidRDefault="009B4345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Lindsey Miles</w:t>
      </w:r>
    </w:p>
    <w:p w14:paraId="2820849E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6243E620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717F40C4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0ED337DA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5A4B7D6F" w14:textId="58124DE8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RECREATION BOARD (5 Members, 2 appointed by West Carrollton School Board)</w:t>
      </w:r>
    </w:p>
    <w:p w14:paraId="38A35F93" w14:textId="77777777" w:rsidR="00D353BE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lastRenderedPageBreak/>
        <w:t>Will Clark</w:t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D353BE">
        <w:rPr>
          <w:rFonts w:ascii="Book Antiqua" w:hAnsi="Book Antiqua" w:cs="Tahoma"/>
          <w:color w:val="000000" w:themeColor="text1"/>
          <w:sz w:val="20"/>
          <w:szCs w:val="20"/>
        </w:rPr>
        <w:t>William Stoltz</w:t>
      </w:r>
    </w:p>
    <w:p w14:paraId="1D17F739" w14:textId="688A069A" w:rsidR="002877E0" w:rsidRPr="00CD3D8A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David Sweeny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Jack Haag (School Bd. Appt.)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Bill Parsons (School Bd. Appt.)</w:t>
      </w:r>
    </w:p>
    <w:p w14:paraId="3B740EC3" w14:textId="77777777" w:rsidR="008D36A8" w:rsidRPr="00CD3D8A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6E672C7F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COMMUNITY REINVESTMENT AREA HOUSING COUNCIL</w:t>
      </w:r>
    </w:p>
    <w:p w14:paraId="0723064A" w14:textId="290E3BA4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Daniel </w:t>
      </w:r>
      <w:proofErr w:type="spellStart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Helstrom</w:t>
      </w:r>
      <w:proofErr w:type="spellEnd"/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Doug Woodard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Christian Mattingly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Rick Barnhart</w:t>
      </w:r>
      <w:r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Steve Wilson</w:t>
      </w:r>
    </w:p>
    <w:p w14:paraId="65B50BFD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TAX INCENTIVE REVIEW COUNCIL</w:t>
      </w:r>
    </w:p>
    <w:p w14:paraId="6D99D135" w14:textId="2CDF90C3" w:rsidR="002877E0" w:rsidRPr="00CD3D8A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/>
          <w:color w:val="000000" w:themeColor="text1"/>
          <w:sz w:val="20"/>
          <w:szCs w:val="20"/>
        </w:rPr>
        <w:t xml:space="preserve">Dr. Nick </w:t>
      </w:r>
      <w:proofErr w:type="spellStart"/>
      <w:r w:rsidRPr="00CD3D8A">
        <w:rPr>
          <w:rFonts w:ascii="Book Antiqua" w:hAnsi="Book Antiqua"/>
          <w:color w:val="000000" w:themeColor="text1"/>
          <w:sz w:val="20"/>
          <w:szCs w:val="20"/>
        </w:rPr>
        <w:t>Weldy</w:t>
      </w:r>
      <w:proofErr w:type="spellEnd"/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Superintendent, MVCTC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Dr. Richard Gates  Superintendent, Jefferson Twp. School District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 xml:space="preserve">Dr. </w:t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Andrea Townsend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 Superintendent, West Carrollton School District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Karl L. Keith   Auditor, Montgomery County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Steven Naas   Executive Director, County Corp 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Tom Reilly   Finance Director, City of West Carrollton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Fonts w:ascii="Book Antiqua" w:hAnsi="Book Antiqua"/>
          <w:color w:val="000000" w:themeColor="text1"/>
          <w:sz w:val="20"/>
          <w:szCs w:val="20"/>
        </w:rPr>
        <w:t>David Vail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Superintendent, Miamisburg School District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Fonts w:ascii="Book Antiqua" w:hAnsi="Book Antiqua"/>
          <w:color w:val="000000" w:themeColor="text1"/>
          <w:sz w:val="20"/>
          <w:szCs w:val="20"/>
        </w:rPr>
        <w:t>Erik Collins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Director, Montgomery Co. Community &amp; Economic Development</w:t>
      </w:r>
    </w:p>
    <w:p w14:paraId="1B1F605B" w14:textId="73D460E6" w:rsidR="002877E0" w:rsidRPr="00CD3D8A" w:rsidRDefault="002877E0" w:rsidP="000A5C4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</w:p>
    <w:p w14:paraId="1DC0558F" w14:textId="77777777" w:rsidR="006D2845" w:rsidRPr="00CD3D8A" w:rsidRDefault="006D2845" w:rsidP="00CD3D8A">
      <w:pPr>
        <w:jc w:val="center"/>
        <w:rPr>
          <w:rFonts w:ascii="Book Antiqua" w:hAnsi="Book Antiqua"/>
          <w:color w:val="000000" w:themeColor="text1"/>
          <w:sz w:val="20"/>
          <w:szCs w:val="20"/>
        </w:rPr>
      </w:pPr>
    </w:p>
    <w:sectPr w:rsidR="006D2845" w:rsidRPr="00CD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E0"/>
    <w:rsid w:val="000A5C48"/>
    <w:rsid w:val="00253316"/>
    <w:rsid w:val="002877E0"/>
    <w:rsid w:val="002A48AD"/>
    <w:rsid w:val="00366517"/>
    <w:rsid w:val="003A7B1A"/>
    <w:rsid w:val="00412407"/>
    <w:rsid w:val="004847DA"/>
    <w:rsid w:val="006D2845"/>
    <w:rsid w:val="0089093F"/>
    <w:rsid w:val="008D36A8"/>
    <w:rsid w:val="009B4345"/>
    <w:rsid w:val="00C026CB"/>
    <w:rsid w:val="00C62036"/>
    <w:rsid w:val="00CD3D8A"/>
    <w:rsid w:val="00D353BE"/>
    <w:rsid w:val="00E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22D"/>
  <w15:chartTrackingRefBased/>
  <w15:docId w15:val="{A029A35E-0067-4A04-8DBF-A0C1499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7E0"/>
    <w:rPr>
      <w:b/>
      <w:bCs/>
    </w:rPr>
  </w:style>
  <w:style w:type="character" w:customStyle="1" w:styleId="apple-converted-space">
    <w:name w:val="apple-converted-space"/>
    <w:basedOn w:val="DefaultParagraphFont"/>
    <w:rsid w:val="0028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Erika</dc:creator>
  <cp:keywords/>
  <dc:description/>
  <cp:lastModifiedBy>Rankin, Tracy</cp:lastModifiedBy>
  <cp:revision>7</cp:revision>
  <dcterms:created xsi:type="dcterms:W3CDTF">2019-04-03T17:20:00Z</dcterms:created>
  <dcterms:modified xsi:type="dcterms:W3CDTF">2021-08-20T16:14:00Z</dcterms:modified>
</cp:coreProperties>
</file>